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alibri" w:eastAsiaTheme="minorHAnsi" w:hAnsi="Calibri" w:cs="B Nazanin"/>
          <w:sz w:val="2"/>
          <w:szCs w:val="26"/>
        </w:rPr>
        <w:id w:val="-1677878730"/>
        <w:docPartObj>
          <w:docPartGallery w:val="Cover Pages"/>
          <w:docPartUnique/>
        </w:docPartObj>
      </w:sdtPr>
      <w:sdtEndPr>
        <w:rPr>
          <w:sz w:val="26"/>
          <w:rtl/>
          <w:lang w:bidi="fa-IR"/>
        </w:rPr>
      </w:sdtEndPr>
      <w:sdtContent>
        <w:p w:rsidR="006D4589" w:rsidRDefault="006D4589">
          <w:pPr>
            <w:pStyle w:val="NoSpacing"/>
            <w:rPr>
              <w:sz w:val="2"/>
            </w:rPr>
          </w:pPr>
        </w:p>
        <w:p w:rsidR="006D4589" w:rsidRDefault="006D4589">
          <w:r>
            <w:rPr>
              <w:noProof/>
              <w:lang w:bidi="fa-IR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top</wp:align>
                    </wp:positionV>
                    <wp:extent cx="5943600" cy="914400"/>
                    <wp:effectExtent l="0" t="0" r="0" b="3810"/>
                    <wp:wrapNone/>
                    <wp:docPr id="62" name="Text Box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="B Nazanin"/>
                                    <w:caps/>
                                    <w:color w:val="8496B0" w:themeColor="text2" w:themeTint="99"/>
                                    <w:sz w:val="96"/>
                                    <w:szCs w:val="96"/>
                                    <w:rtl/>
                                  </w:rPr>
                                  <w:alias w:val="Title"/>
                                  <w:tag w:val=""/>
                                  <w:id w:val="79719276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D4589" w:rsidRPr="006D4589" w:rsidRDefault="006D4589" w:rsidP="006D4589">
                                    <w:pPr>
                                      <w:pStyle w:val="NoSpacing"/>
                                      <w:bidi/>
                                      <w:jc w:val="center"/>
                                      <w:rPr>
                                        <w:rFonts w:asciiTheme="majorHAnsi" w:eastAsiaTheme="majorEastAsia" w:hAnsiTheme="majorHAnsi" w:cs="B Nazanin"/>
                                        <w:caps/>
                                        <w:color w:val="8496B0" w:themeColor="text2" w:themeTint="99"/>
                                        <w:sz w:val="96"/>
                                        <w:szCs w:val="96"/>
                                      </w:rPr>
                                    </w:pPr>
                                    <w:r w:rsidRPr="006D4589">
                                      <w:rPr>
                                        <w:rFonts w:asciiTheme="majorHAnsi" w:eastAsiaTheme="majorEastAsia" w:hAnsiTheme="majorHAnsi" w:cs="B Nazanin" w:hint="cs"/>
                                        <w:caps/>
                                        <w:color w:val="8496B0" w:themeColor="text2" w:themeTint="99"/>
                                        <w:sz w:val="96"/>
                                        <w:szCs w:val="96"/>
                                        <w:rtl/>
                                      </w:rPr>
                                      <w:t>نمونه نامه درخواست بازدید از پارک علم و فناوری ایرانیان و راهنمای تکمیل</w:t>
                                    </w:r>
                                  </w:p>
                                </w:sdtContent>
                              </w:sdt>
                              <w:p w:rsidR="006D4589" w:rsidRPr="006D4589" w:rsidRDefault="006D4589" w:rsidP="006D4589">
                                <w:pPr>
                                  <w:pStyle w:val="NoSpacing"/>
                                  <w:spacing w:before="120"/>
                                  <w:rPr>
                                    <w:rFonts w:cs="B Nazanin"/>
                                    <w:color w:val="5B9BD5" w:themeColor="accent1"/>
                                    <w:sz w:val="44"/>
                                    <w:szCs w:val="44"/>
                                  </w:rPr>
                                </w:pPr>
                              </w:p>
                              <w:p w:rsidR="006D4589" w:rsidRPr="006D4589" w:rsidRDefault="006D4589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</wp:anchor>
                </w:drawing>
              </mc:Choice>
              <mc:Fallback xmlns:cx1="http://schemas.microsoft.com/office/drawing/2015/9/8/chart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2" o:spid="_x0000_s1026" type="#_x0000_t202" style="position:absolute;left:0;text-align:left;margin-left:0;margin-top:0;width:468pt;height:1in;z-index:251669504;visibility:visible;mso-wrap-style:square;mso-width-percent:765;mso-wrap-distance-left:9pt;mso-wrap-distance-top:0;mso-wrap-distance-right:9pt;mso-wrap-distance-bottom:0;mso-position-horizontal:center;mso-position-horizontal-relative:page;mso-position-vertical:top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="B Nazanin"/>
                              <w:caps/>
                              <w:color w:val="8496B0" w:themeColor="text2" w:themeTint="99"/>
                              <w:sz w:val="96"/>
                              <w:szCs w:val="96"/>
                              <w:rtl/>
                            </w:rPr>
                            <w:alias w:val="Title"/>
                            <w:tag w:val=""/>
                            <w:id w:val="7971927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6D4589" w:rsidRPr="006D4589" w:rsidRDefault="006D4589" w:rsidP="006D4589">
                              <w:pPr>
                                <w:pStyle w:val="NoSpacing"/>
                                <w:bidi/>
                                <w:jc w:val="center"/>
                                <w:rPr>
                                  <w:rFonts w:asciiTheme="majorHAnsi" w:eastAsiaTheme="majorEastAsia" w:hAnsiTheme="majorHAnsi" w:cs="B Nazanin"/>
                                  <w:caps/>
                                  <w:color w:val="8496B0" w:themeColor="text2" w:themeTint="99"/>
                                  <w:sz w:val="96"/>
                                  <w:szCs w:val="96"/>
                                </w:rPr>
                              </w:pPr>
                              <w:r w:rsidRPr="006D4589">
                                <w:rPr>
                                  <w:rFonts w:asciiTheme="majorHAnsi" w:eastAsiaTheme="majorEastAsia" w:hAnsiTheme="majorHAnsi" w:cs="B Nazanin" w:hint="cs"/>
                                  <w:caps/>
                                  <w:color w:val="8496B0" w:themeColor="text2" w:themeTint="99"/>
                                  <w:sz w:val="96"/>
                                  <w:szCs w:val="96"/>
                                  <w:rtl/>
                                </w:rPr>
                                <w:t>نمونه نامه درخواست بازدید از پارک علم و فناوری ایرانیان و راهنمای تکمیل</w:t>
                              </w:r>
                            </w:p>
                          </w:sdtContent>
                        </w:sdt>
                        <w:p w:rsidR="006D4589" w:rsidRPr="006D4589" w:rsidRDefault="006D4589" w:rsidP="006D4589">
                          <w:pPr>
                            <w:pStyle w:val="NoSpacing"/>
                            <w:spacing w:before="120"/>
                            <w:rPr>
                              <w:rFonts w:cs="B Nazanin"/>
                              <w:color w:val="5B9BD5" w:themeColor="accent1"/>
                              <w:sz w:val="44"/>
                              <w:szCs w:val="44"/>
                            </w:rPr>
                          </w:pPr>
                        </w:p>
                        <w:p w:rsidR="006D4589" w:rsidRPr="006D4589" w:rsidRDefault="006D4589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>
            <w:rPr>
              <w:noProof/>
              <w:color w:val="5B9BD5" w:themeColor="accent1"/>
              <w:sz w:val="36"/>
              <w:szCs w:val="36"/>
              <w:lang w:bidi="fa-IR"/>
            </w:rPr>
            <mc:AlternateContent>
              <mc:Choice Requires="wpg">
                <w:drawing>
                  <wp:anchor distT="0" distB="0" distL="114300" distR="114300" simplePos="0" relativeHeight="251668480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22000</wp14:pctPosHOffset>
                        </wp:positionH>
                      </mc:Choice>
                      <mc:Fallback>
                        <wp:positionH relativeFrom="page">
                          <wp:posOffset>1709420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3017520</wp:posOffset>
                        </wp:positionV>
                      </mc:Fallback>
                    </mc:AlternateContent>
                    <wp:extent cx="5494369" cy="5696712"/>
                    <wp:effectExtent l="0" t="0" r="0" b="3175"/>
                    <wp:wrapNone/>
                    <wp:docPr id="63" name="Group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369" cy="5696712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Freeform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Freeform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Freeform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Freeform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Freeform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group w14:anchorId="2ECFF8DF" id="Group 2" o:spid="_x0000_s1026" style="position:absolute;left:0;text-align:left;margin-left:0;margin-top:0;width:432.65pt;height:448.55pt;z-index:-251648000;mso-width-percent:706;mso-height-percent:566;mso-left-percent:220;mso-top-percent:300;mso-position-horizontal-relative:page;mso-position-vertical-relative:page;mso-width-percent:706;mso-height-percent:566;mso-left-percent:220;mso-top-percent:300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">
                    <o:lock v:ext="edit" aspectratio="t"/>
                    <v:shape id="Freeform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Freeform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Freeform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Freeform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Freeform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Pn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s/BJ/&#10;gNx9AQAA//8DAFBLAQItABQABgAIAAAAIQDb4fbL7gAAAIUBAAATAAAAAAAAAAAAAAAAAAAAAABb&#10;Q29udGVudF9UeXBlc10ueG1sUEsBAi0AFAAGAAgAAAAhAFr0LFu/AAAAFQEAAAsAAAAAAAAAAAAA&#10;AAAAHwEAAF9yZWxzLy5yZWxzUEsBAi0AFAAGAAgAAAAhAFH9Q+e7AAAA2wAAAA8AAAAAAAAAAAAA&#10;AAAABwIAAGRycy9kb3ducmV2LnhtbFBLBQYAAAAAAwADALcAAADvAg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bidi="fa-IR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943600" cy="374904"/>
                    <wp:effectExtent l="0" t="0" r="0" b="2540"/>
                    <wp:wrapNone/>
                    <wp:docPr id="69" name="Text Box 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3749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D4589" w:rsidRPr="006D4589" w:rsidRDefault="00C96540" w:rsidP="006D4589">
                                <w:pPr>
                                  <w:pStyle w:val="NoSpacing"/>
                                  <w:jc w:val="right"/>
                                  <w:rPr>
                                    <w:rFonts w:cs="B Nazanin"/>
                                    <w:color w:val="5B9BD5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rFonts w:cs="B Nazanin"/>
                                      <w:color w:val="5B9BD5" w:themeColor="accent1"/>
                                      <w:sz w:val="36"/>
                                      <w:szCs w:val="36"/>
                                    </w:rPr>
                                    <w:alias w:val="School"/>
                                    <w:tag w:val="School"/>
                                    <w:id w:val="1850680582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9D4FF9">
                                      <w:rPr>
                                        <w:rFonts w:cs="B Nazanin"/>
                                        <w:color w:val="5B9BD5" w:themeColor="accent1"/>
                                        <w:sz w:val="36"/>
                                        <w:szCs w:val="36"/>
                                        <w:rtl/>
                                      </w:rPr>
                                      <w:t>شهریور ماه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cs="B Nazanin"/>
                                    <w:color w:val="5B9BD5" w:themeColor="accent1"/>
                                    <w:sz w:val="36"/>
                                    <w:szCs w:val="36"/>
                                  </w:rPr>
                                  <w:alias w:val="Course"/>
                                  <w:tag w:val="Course"/>
                                  <w:id w:val="1717703537"/>
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D4589" w:rsidRPr="006D4589" w:rsidRDefault="006D4589" w:rsidP="00C96540">
                                    <w:pPr>
                                      <w:pStyle w:val="NoSpacing"/>
                                      <w:jc w:val="right"/>
                                      <w:rPr>
                                        <w:rFonts w:cs="B Nazanin"/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</w:pPr>
                                    <w:r w:rsidRPr="006D4589">
                                      <w:rPr>
                                        <w:rFonts w:cs="B Nazanin" w:hint="cs"/>
                                        <w:color w:val="5B9BD5" w:themeColor="accent1"/>
                                        <w:sz w:val="36"/>
                                        <w:szCs w:val="36"/>
                                        <w:rtl/>
                                      </w:rPr>
                                      <w:t>13</w:t>
                                    </w:r>
                                    <w:r w:rsidR="00C96540">
                                      <w:rPr>
                                        <w:rFonts w:cs="B Nazanin" w:hint="cs"/>
                                        <w:color w:val="5B9BD5" w:themeColor="accent1"/>
                                        <w:sz w:val="36"/>
                                        <w:szCs w:val="36"/>
                                        <w:rtl/>
                                      </w:rPr>
                                      <w:t>98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9" o:spid="_x0000_s1027" type="#_x0000_t202" style="position:absolute;left:0;text-align:left;margin-left:0;margin-top:0;width:468pt;height:29.5pt;z-index:251667456;visibility:visible;mso-wrap-style:square;mso-width-percent:765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765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" filled="f" stroked="f" strokeweight=".5pt">
                    <v:textbox style="mso-fit-shape-to-text:t" inset="0,0,0,0">
                      <w:txbxContent>
                        <w:p w:rsidR="006D4589" w:rsidRPr="006D4589" w:rsidRDefault="00C96540" w:rsidP="006D4589">
                          <w:pPr>
                            <w:pStyle w:val="NoSpacing"/>
                            <w:jc w:val="right"/>
                            <w:rPr>
                              <w:rFonts w:cs="B Nazanin"/>
                              <w:color w:val="5B9BD5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rFonts w:cs="B Nazanin"/>
                                <w:color w:val="5B9BD5" w:themeColor="accent1"/>
                                <w:sz w:val="36"/>
                                <w:szCs w:val="36"/>
                              </w:rPr>
                              <w:alias w:val="School"/>
                              <w:tag w:val="School"/>
                              <w:id w:val="1850680582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9D4FF9">
                                <w:rPr>
                                  <w:rFonts w:cs="B Nazanin"/>
                                  <w:color w:val="5B9BD5" w:themeColor="accent1"/>
                                  <w:sz w:val="36"/>
                                  <w:szCs w:val="36"/>
                                  <w:rtl/>
                                </w:rPr>
                                <w:t>شهریور ماه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cs="B Nazanin"/>
                              <w:color w:val="5B9BD5" w:themeColor="accent1"/>
                              <w:sz w:val="36"/>
                              <w:szCs w:val="36"/>
                            </w:rPr>
                            <w:alias w:val="Course"/>
                            <w:tag w:val="Course"/>
                            <w:id w:val="1717703537"/>
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<w:text/>
                          </w:sdtPr>
                          <w:sdtEndPr/>
                          <w:sdtContent>
                            <w:p w:rsidR="006D4589" w:rsidRPr="006D4589" w:rsidRDefault="006D4589" w:rsidP="00C96540">
                              <w:pPr>
                                <w:pStyle w:val="NoSpacing"/>
                                <w:jc w:val="right"/>
                                <w:rPr>
                                  <w:rFonts w:cs="B Nazanin"/>
                                  <w:color w:val="5B9BD5" w:themeColor="accent1"/>
                                  <w:sz w:val="36"/>
                                  <w:szCs w:val="36"/>
                                </w:rPr>
                              </w:pPr>
                              <w:r w:rsidRPr="006D4589">
                                <w:rPr>
                                  <w:rFonts w:cs="B Nazanin" w:hint="cs"/>
                                  <w:color w:val="5B9BD5" w:themeColor="accent1"/>
                                  <w:sz w:val="36"/>
                                  <w:szCs w:val="36"/>
                                  <w:rtl/>
                                </w:rPr>
                                <w:t>13</w:t>
                              </w:r>
                              <w:r w:rsidR="00C96540">
                                <w:rPr>
                                  <w:rFonts w:cs="B Nazanin" w:hint="cs"/>
                                  <w:color w:val="5B9BD5" w:themeColor="accent1"/>
                                  <w:sz w:val="36"/>
                                  <w:szCs w:val="36"/>
                                  <w:rtl/>
                                </w:rPr>
                                <w:t>98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</w:p>
        <w:p w:rsidR="006D4589" w:rsidRDefault="006D4589">
          <w:pPr>
            <w:rPr>
              <w:rtl/>
              <w:lang w:bidi="fa-IR"/>
            </w:rPr>
          </w:pPr>
          <w:r>
            <w:rPr>
              <w:rtl/>
              <w:lang w:bidi="fa-IR"/>
            </w:rPr>
            <w:br w:type="page"/>
          </w:r>
        </w:p>
      </w:sdtContent>
    </w:sdt>
    <w:p w:rsidR="006D126C" w:rsidRDefault="006D126C">
      <w:pPr>
        <w:rPr>
          <w:rtl/>
          <w:lang w:bidi="fa-IR"/>
        </w:rPr>
      </w:pPr>
    </w:p>
    <w:p w:rsidR="006D126C" w:rsidRDefault="006D126C">
      <w:pPr>
        <w:rPr>
          <w:sz w:val="32"/>
          <w:szCs w:val="32"/>
          <w:rtl/>
          <w:lang w:bidi="fa-IR"/>
        </w:rPr>
      </w:pPr>
      <w:r w:rsidRPr="00C65016">
        <w:rPr>
          <w:rFonts w:hint="cs"/>
          <w:sz w:val="32"/>
          <w:szCs w:val="32"/>
          <w:rtl/>
          <w:lang w:bidi="fa-IR"/>
        </w:rPr>
        <w:t>راهنمای تکمیل:</w:t>
      </w:r>
    </w:p>
    <w:p w:rsidR="00C65016" w:rsidRPr="00C65016" w:rsidRDefault="00C65016">
      <w:pPr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--------</w:t>
      </w:r>
    </w:p>
    <w:p w:rsidR="006D126C" w:rsidRDefault="006D126C" w:rsidP="00374F11">
      <w:pPr>
        <w:rPr>
          <w:lang w:bidi="fa-IR"/>
        </w:rPr>
      </w:pPr>
      <w:r>
        <w:rPr>
          <w:rFonts w:hint="cs"/>
          <w:rtl/>
          <w:lang w:bidi="fa-IR"/>
        </w:rPr>
        <w:t>با توجه به درخواست های بازدید متعدد لطفا در ارسال نامه تقاضای بازدید به نکات زیر توجه فرمایید:</w:t>
      </w:r>
    </w:p>
    <w:p w:rsidR="00374F11" w:rsidRDefault="00374F11" w:rsidP="009C4496">
      <w:pPr>
        <w:pStyle w:val="ListParagraph"/>
        <w:numPr>
          <w:ilvl w:val="0"/>
          <w:numId w:val="1"/>
        </w:numPr>
        <w:jc w:val="lowKashida"/>
        <w:rPr>
          <w:lang w:bidi="fa-IR"/>
        </w:rPr>
      </w:pPr>
      <w:r>
        <w:rPr>
          <w:rFonts w:hint="cs"/>
          <w:rtl/>
          <w:lang w:bidi="fa-IR"/>
        </w:rPr>
        <w:t xml:space="preserve">شما می توانید تا </w:t>
      </w:r>
      <w:r w:rsidRPr="00C96540">
        <w:rPr>
          <w:rFonts w:hint="cs"/>
          <w:b/>
          <w:bCs/>
          <w:color w:val="00B050"/>
          <w:rtl/>
          <w:lang w:bidi="fa-IR"/>
        </w:rPr>
        <w:t>قبل از عقد قرارداد</w:t>
      </w:r>
      <w:r w:rsidRPr="00C96540">
        <w:rPr>
          <w:rFonts w:hint="cs"/>
          <w:color w:val="00B050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در صورت لزوم </w:t>
      </w:r>
      <w:r w:rsidRPr="00C96540">
        <w:rPr>
          <w:rFonts w:hint="cs"/>
          <w:b/>
          <w:bCs/>
          <w:color w:val="00B050"/>
          <w:rtl/>
          <w:lang w:bidi="fa-IR"/>
        </w:rPr>
        <w:t>در نوبت</w:t>
      </w:r>
      <w:r w:rsidRPr="00C96540">
        <w:rPr>
          <w:b/>
          <w:bCs/>
          <w:color w:val="00B050"/>
          <w:rtl/>
          <w:lang w:bidi="fa-IR"/>
        </w:rPr>
        <w:softHyphen/>
      </w:r>
      <w:r w:rsidRPr="00C96540">
        <w:rPr>
          <w:rFonts w:hint="cs"/>
          <w:b/>
          <w:bCs/>
          <w:color w:val="00B050"/>
          <w:rtl/>
          <w:lang w:bidi="fa-IR"/>
        </w:rPr>
        <w:t>های متعدد</w:t>
      </w:r>
      <w:r w:rsidRPr="00C96540">
        <w:rPr>
          <w:rFonts w:hint="cs"/>
          <w:color w:val="00B050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تقاضای بازدید از پارک علم و فناوری را داشته باشید و در صورت امکان پارک علم و فناوری ایرانیان </w:t>
      </w:r>
      <w:r w:rsidR="00C65016">
        <w:rPr>
          <w:rFonts w:hint="cs"/>
          <w:rtl/>
          <w:lang w:bidi="fa-IR"/>
        </w:rPr>
        <w:t xml:space="preserve">تمام تلاش خود را مصروف </w:t>
      </w:r>
      <w:r>
        <w:rPr>
          <w:rFonts w:hint="cs"/>
          <w:rtl/>
          <w:lang w:bidi="fa-IR"/>
        </w:rPr>
        <w:t>خواهد داشت</w:t>
      </w:r>
      <w:r w:rsidR="00C65016">
        <w:rPr>
          <w:rFonts w:hint="cs"/>
          <w:rtl/>
          <w:lang w:bidi="fa-IR"/>
        </w:rPr>
        <w:t xml:space="preserve"> تا</w:t>
      </w:r>
      <w:r>
        <w:rPr>
          <w:rFonts w:hint="cs"/>
          <w:rtl/>
          <w:lang w:bidi="fa-IR"/>
        </w:rPr>
        <w:t xml:space="preserve"> برنامه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های درخواست شده برای این بازدید ها</w:t>
      </w:r>
      <w:r w:rsidR="00C65016">
        <w:rPr>
          <w:rFonts w:hint="cs"/>
          <w:rtl/>
          <w:lang w:bidi="fa-IR"/>
        </w:rPr>
        <w:t xml:space="preserve"> را در کیفیت مناسب</w:t>
      </w:r>
      <w:r>
        <w:rPr>
          <w:rFonts w:hint="cs"/>
          <w:rtl/>
          <w:lang w:bidi="fa-IR"/>
        </w:rPr>
        <w:t xml:space="preserve"> در اختیار </w:t>
      </w:r>
      <w:r w:rsidR="006D4589">
        <w:rPr>
          <w:rFonts w:hint="cs"/>
          <w:rtl/>
          <w:lang w:bidi="fa-IR"/>
        </w:rPr>
        <w:t>شرکت قرار می</w:t>
      </w:r>
      <w:r w:rsidR="006D4589">
        <w:rPr>
          <w:rtl/>
          <w:lang w:bidi="fa-IR"/>
        </w:rPr>
        <w:softHyphen/>
      </w:r>
      <w:r w:rsidR="006D4589">
        <w:rPr>
          <w:rFonts w:hint="cs"/>
          <w:rtl/>
          <w:lang w:bidi="fa-IR"/>
        </w:rPr>
        <w:t>گیرد</w:t>
      </w:r>
      <w:r>
        <w:rPr>
          <w:rFonts w:hint="cs"/>
          <w:rtl/>
          <w:lang w:bidi="fa-IR"/>
        </w:rPr>
        <w:t>.</w:t>
      </w:r>
    </w:p>
    <w:p w:rsidR="006D126C" w:rsidRDefault="006D126C" w:rsidP="009C4496">
      <w:pPr>
        <w:pStyle w:val="ListParagraph"/>
        <w:numPr>
          <w:ilvl w:val="0"/>
          <w:numId w:val="1"/>
        </w:numPr>
        <w:jc w:val="lowKashida"/>
        <w:rPr>
          <w:lang w:bidi="fa-IR"/>
        </w:rPr>
      </w:pPr>
      <w:r>
        <w:rPr>
          <w:rFonts w:hint="cs"/>
          <w:rtl/>
          <w:lang w:bidi="fa-IR"/>
        </w:rPr>
        <w:t>در جلسات بازدید های قبل از عقد قرارداد با توجه به احتمال همزمان شدن بازدید گروه های متعدد</w:t>
      </w:r>
      <w:r w:rsidR="00C65016">
        <w:rPr>
          <w:rFonts w:hint="cs"/>
          <w:rtl/>
          <w:lang w:bidi="fa-IR"/>
        </w:rPr>
        <w:t xml:space="preserve"> به دلیل تراکم درخواست</w:t>
      </w:r>
      <w:r w:rsidR="00C65016">
        <w:rPr>
          <w:rtl/>
          <w:lang w:bidi="fa-IR"/>
        </w:rPr>
        <w:softHyphen/>
      </w:r>
      <w:r w:rsidR="00C65016">
        <w:rPr>
          <w:rFonts w:hint="cs"/>
          <w:rtl/>
          <w:lang w:bidi="fa-IR"/>
        </w:rPr>
        <w:t>ها</w:t>
      </w:r>
      <w:r w:rsidR="00374F11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لطفا حتی الامکان بیش از 4 نفر از همکاران شرکت را معرفی نفرمایید</w:t>
      </w:r>
      <w:r w:rsidR="00374F11">
        <w:rPr>
          <w:rFonts w:hint="cs"/>
          <w:rtl/>
          <w:lang w:bidi="fa-IR"/>
        </w:rPr>
        <w:t>.</w:t>
      </w:r>
    </w:p>
    <w:p w:rsidR="00C96540" w:rsidRDefault="006D126C" w:rsidP="009C4496">
      <w:pPr>
        <w:pStyle w:val="ListParagraph"/>
        <w:numPr>
          <w:ilvl w:val="0"/>
          <w:numId w:val="1"/>
        </w:numPr>
        <w:jc w:val="lowKashida"/>
        <w:rPr>
          <w:lang w:bidi="fa-IR"/>
        </w:rPr>
      </w:pPr>
      <w:r>
        <w:rPr>
          <w:rFonts w:hint="cs"/>
          <w:rtl/>
          <w:lang w:bidi="fa-IR"/>
        </w:rPr>
        <w:t>در جدول درج شده اسام</w:t>
      </w:r>
      <w:r w:rsidR="006D4589">
        <w:rPr>
          <w:rFonts w:hint="cs"/>
          <w:rtl/>
          <w:lang w:bidi="fa-IR"/>
        </w:rPr>
        <w:t xml:space="preserve">ی </w:t>
      </w:r>
      <w:r w:rsidR="00931BE7">
        <w:rPr>
          <w:rFonts w:hint="cs"/>
          <w:rtl/>
          <w:lang w:bidi="fa-IR"/>
        </w:rPr>
        <w:t xml:space="preserve">همکاران شرکت </w:t>
      </w:r>
      <w:r w:rsidR="006D4589">
        <w:rPr>
          <w:rFonts w:hint="cs"/>
          <w:rtl/>
          <w:lang w:bidi="fa-IR"/>
        </w:rPr>
        <w:t>را به ترتیب اولویت درج فرمایید.</w:t>
      </w:r>
    </w:p>
    <w:p w:rsidR="00374F11" w:rsidRPr="00C96540" w:rsidRDefault="00C96540" w:rsidP="009C4496">
      <w:pPr>
        <w:pStyle w:val="ListParagraph"/>
        <w:numPr>
          <w:ilvl w:val="0"/>
          <w:numId w:val="1"/>
        </w:numPr>
        <w:jc w:val="lowKashida"/>
        <w:rPr>
          <w:b/>
          <w:bCs/>
          <w:color w:val="0033CC"/>
          <w:rtl/>
          <w:lang w:bidi="fa-IR"/>
        </w:rPr>
      </w:pPr>
      <w:r w:rsidRPr="00C96540">
        <w:rPr>
          <w:rFonts w:hint="cs"/>
          <w:b/>
          <w:bCs/>
          <w:color w:val="0033CC"/>
          <w:rtl/>
          <w:lang w:bidi="fa-IR"/>
        </w:rPr>
        <w:t>لطفاً متن زیر و مشخصات درخواست شده را در سربرگ مکاتبات رسمی سازمان درج و به پارک علم و فناو</w:t>
      </w:r>
      <w:bookmarkStart w:id="0" w:name="_GoBack"/>
      <w:bookmarkEnd w:id="0"/>
      <w:r w:rsidRPr="00C96540">
        <w:rPr>
          <w:rFonts w:hint="cs"/>
          <w:b/>
          <w:bCs/>
          <w:color w:val="0033CC"/>
          <w:rtl/>
          <w:lang w:bidi="fa-IR"/>
        </w:rPr>
        <w:t>ری ایرانیان ارسال فرمایید.</w:t>
      </w:r>
      <w:r w:rsidR="00374F11" w:rsidRPr="00C96540">
        <w:rPr>
          <w:b/>
          <w:bCs/>
          <w:color w:val="0033CC"/>
          <w:rtl/>
          <w:lang w:bidi="fa-IR"/>
        </w:rPr>
        <w:br w:type="page"/>
      </w:r>
    </w:p>
    <w:p w:rsidR="00C65016" w:rsidRDefault="00C65016">
      <w:pPr>
        <w:rPr>
          <w:sz w:val="36"/>
          <w:szCs w:val="36"/>
          <w:rtl/>
          <w:lang w:bidi="fa-IR"/>
        </w:rPr>
      </w:pPr>
      <w:r w:rsidRPr="00C65016">
        <w:rPr>
          <w:rFonts w:hint="cs"/>
          <w:sz w:val="36"/>
          <w:szCs w:val="36"/>
          <w:rtl/>
          <w:lang w:bidi="fa-IR"/>
        </w:rPr>
        <w:t>نمونه نامه درخواست بازدید:</w:t>
      </w:r>
    </w:p>
    <w:p w:rsidR="00C65016" w:rsidRPr="00C65016" w:rsidRDefault="00C65016">
      <w:pPr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--------</w:t>
      </w:r>
    </w:p>
    <w:p w:rsidR="00C65016" w:rsidRDefault="00C65016">
      <w:pPr>
        <w:rPr>
          <w:rtl/>
          <w:lang w:bidi="fa-IR"/>
        </w:rPr>
      </w:pPr>
    </w:p>
    <w:p w:rsidR="00A07D36" w:rsidRDefault="006D126C">
      <w:pPr>
        <w:rPr>
          <w:rtl/>
          <w:lang w:bidi="fa-IR"/>
        </w:rPr>
      </w:pPr>
      <w:r>
        <w:rPr>
          <w:rFonts w:hint="cs"/>
          <w:rtl/>
          <w:lang w:bidi="fa-IR"/>
        </w:rPr>
        <w:t>جناب آقای مهندس جلیلی</w:t>
      </w:r>
    </w:p>
    <w:p w:rsidR="006D126C" w:rsidRDefault="006D126C" w:rsidP="006D126C">
      <w:pPr>
        <w:rPr>
          <w:rtl/>
          <w:lang w:bidi="fa-IR"/>
        </w:rPr>
      </w:pPr>
      <w:r>
        <w:rPr>
          <w:rFonts w:hint="cs"/>
          <w:rtl/>
          <w:lang w:bidi="fa-IR"/>
        </w:rPr>
        <w:t>رئیس محترم پارک علم و فناوری ایرانیان</w:t>
      </w:r>
    </w:p>
    <w:p w:rsidR="006D126C" w:rsidRDefault="006D126C" w:rsidP="00931BE7">
      <w:pPr>
        <w:rPr>
          <w:rtl/>
          <w:lang w:bidi="fa-IR"/>
        </w:rPr>
      </w:pPr>
      <w:r>
        <w:rPr>
          <w:rFonts w:hint="cs"/>
          <w:rtl/>
          <w:lang w:bidi="fa-IR"/>
        </w:rPr>
        <w:t>با سلام؛</w:t>
      </w:r>
    </w:p>
    <w:p w:rsidR="006D126C" w:rsidRDefault="006D126C" w:rsidP="009D4FF9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با توجه به </w:t>
      </w:r>
      <w:r w:rsidR="009D4FF9">
        <w:rPr>
          <w:rFonts w:hint="cs"/>
          <w:rtl/>
          <w:lang w:bidi="fa-IR"/>
        </w:rPr>
        <w:t>علاقمندی</w:t>
      </w:r>
      <w:r>
        <w:rPr>
          <w:rFonts w:hint="cs"/>
          <w:rtl/>
          <w:lang w:bidi="fa-IR"/>
        </w:rPr>
        <w:t xml:space="preserve"> این شرکت </w:t>
      </w:r>
      <w:r w:rsidR="009D4FF9">
        <w:rPr>
          <w:rFonts w:hint="cs"/>
          <w:rtl/>
          <w:lang w:bidi="fa-IR"/>
        </w:rPr>
        <w:t>به عضویت در آن پارک علم و فناوری،</w:t>
      </w:r>
      <w:r>
        <w:rPr>
          <w:rFonts w:hint="cs"/>
          <w:rtl/>
          <w:lang w:bidi="fa-IR"/>
        </w:rPr>
        <w:t xml:space="preserve"> تقاضامند است دستور فرمایید در فرصت ممکن اقدامات لازم برای بازدید نفرات زیر از پارک علم و فناوری ایرانیان صورت پذیرد.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47"/>
        <w:gridCol w:w="3686"/>
        <w:gridCol w:w="4817"/>
      </w:tblGrid>
      <w:tr w:rsidR="006D126C" w:rsidTr="006D4589">
        <w:tc>
          <w:tcPr>
            <w:tcW w:w="847" w:type="dxa"/>
          </w:tcPr>
          <w:p w:rsidR="006D126C" w:rsidRPr="006D126C" w:rsidRDefault="00931BE7" w:rsidP="006D126C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اولویت</w:t>
            </w:r>
          </w:p>
        </w:tc>
        <w:tc>
          <w:tcPr>
            <w:tcW w:w="3686" w:type="dxa"/>
          </w:tcPr>
          <w:p w:rsidR="006D126C" w:rsidRPr="006D126C" w:rsidRDefault="006D126C" w:rsidP="006D126C">
            <w:pPr>
              <w:jc w:val="center"/>
              <w:rPr>
                <w:b/>
                <w:bCs/>
                <w:rtl/>
                <w:lang w:bidi="fa-IR"/>
              </w:rPr>
            </w:pPr>
            <w:r w:rsidRPr="006D126C">
              <w:rPr>
                <w:rFonts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4817" w:type="dxa"/>
          </w:tcPr>
          <w:p w:rsidR="006D126C" w:rsidRPr="006D126C" w:rsidRDefault="006D126C" w:rsidP="006D126C">
            <w:pPr>
              <w:jc w:val="center"/>
              <w:rPr>
                <w:b/>
                <w:bCs/>
                <w:rtl/>
                <w:lang w:bidi="fa-IR"/>
              </w:rPr>
            </w:pPr>
            <w:r w:rsidRPr="006D126C">
              <w:rPr>
                <w:rFonts w:hint="cs"/>
                <w:b/>
                <w:bCs/>
                <w:rtl/>
                <w:lang w:bidi="fa-IR"/>
              </w:rPr>
              <w:t>سمت در شرکت</w:t>
            </w:r>
          </w:p>
        </w:tc>
      </w:tr>
      <w:tr w:rsidR="006D126C" w:rsidTr="006D4589">
        <w:tc>
          <w:tcPr>
            <w:tcW w:w="847" w:type="dxa"/>
          </w:tcPr>
          <w:p w:rsidR="006D126C" w:rsidRDefault="006D126C" w:rsidP="006D126C">
            <w:pPr>
              <w:rPr>
                <w:rtl/>
                <w:lang w:bidi="fa-IR"/>
              </w:rPr>
            </w:pPr>
          </w:p>
        </w:tc>
        <w:tc>
          <w:tcPr>
            <w:tcW w:w="3686" w:type="dxa"/>
          </w:tcPr>
          <w:p w:rsidR="006D126C" w:rsidRDefault="006D126C" w:rsidP="006D126C">
            <w:pPr>
              <w:rPr>
                <w:rtl/>
                <w:lang w:bidi="fa-IR"/>
              </w:rPr>
            </w:pPr>
          </w:p>
        </w:tc>
        <w:tc>
          <w:tcPr>
            <w:tcW w:w="4817" w:type="dxa"/>
          </w:tcPr>
          <w:p w:rsidR="006D126C" w:rsidRDefault="006D126C" w:rsidP="006D126C">
            <w:pPr>
              <w:rPr>
                <w:rtl/>
                <w:lang w:bidi="fa-IR"/>
              </w:rPr>
            </w:pPr>
          </w:p>
        </w:tc>
      </w:tr>
      <w:tr w:rsidR="006D126C" w:rsidTr="006D4589">
        <w:tc>
          <w:tcPr>
            <w:tcW w:w="847" w:type="dxa"/>
          </w:tcPr>
          <w:p w:rsidR="006D126C" w:rsidRDefault="006D126C" w:rsidP="006D126C">
            <w:pPr>
              <w:rPr>
                <w:rtl/>
                <w:lang w:bidi="fa-IR"/>
              </w:rPr>
            </w:pPr>
          </w:p>
        </w:tc>
        <w:tc>
          <w:tcPr>
            <w:tcW w:w="3686" w:type="dxa"/>
          </w:tcPr>
          <w:p w:rsidR="006D126C" w:rsidRDefault="006D126C" w:rsidP="006D126C">
            <w:pPr>
              <w:rPr>
                <w:rtl/>
                <w:lang w:bidi="fa-IR"/>
              </w:rPr>
            </w:pPr>
          </w:p>
        </w:tc>
        <w:tc>
          <w:tcPr>
            <w:tcW w:w="4817" w:type="dxa"/>
          </w:tcPr>
          <w:p w:rsidR="006D126C" w:rsidRDefault="006D126C" w:rsidP="006D126C">
            <w:pPr>
              <w:rPr>
                <w:rtl/>
                <w:lang w:bidi="fa-IR"/>
              </w:rPr>
            </w:pPr>
          </w:p>
        </w:tc>
      </w:tr>
      <w:tr w:rsidR="006D126C" w:rsidTr="006D4589">
        <w:tc>
          <w:tcPr>
            <w:tcW w:w="847" w:type="dxa"/>
          </w:tcPr>
          <w:p w:rsidR="006D126C" w:rsidRDefault="006D126C" w:rsidP="006D126C">
            <w:pPr>
              <w:rPr>
                <w:rtl/>
                <w:lang w:bidi="fa-IR"/>
              </w:rPr>
            </w:pPr>
          </w:p>
        </w:tc>
        <w:tc>
          <w:tcPr>
            <w:tcW w:w="3686" w:type="dxa"/>
          </w:tcPr>
          <w:p w:rsidR="006D126C" w:rsidRDefault="006D126C" w:rsidP="006D126C">
            <w:pPr>
              <w:rPr>
                <w:rtl/>
                <w:lang w:bidi="fa-IR"/>
              </w:rPr>
            </w:pPr>
          </w:p>
        </w:tc>
        <w:tc>
          <w:tcPr>
            <w:tcW w:w="4817" w:type="dxa"/>
          </w:tcPr>
          <w:p w:rsidR="006D126C" w:rsidRDefault="006D126C" w:rsidP="006D126C">
            <w:pPr>
              <w:rPr>
                <w:rtl/>
                <w:lang w:bidi="fa-IR"/>
              </w:rPr>
            </w:pPr>
          </w:p>
        </w:tc>
      </w:tr>
      <w:tr w:rsidR="006D126C" w:rsidTr="006D4589">
        <w:tc>
          <w:tcPr>
            <w:tcW w:w="847" w:type="dxa"/>
          </w:tcPr>
          <w:p w:rsidR="006D126C" w:rsidRDefault="006D126C" w:rsidP="006D126C">
            <w:pPr>
              <w:rPr>
                <w:rtl/>
                <w:lang w:bidi="fa-IR"/>
              </w:rPr>
            </w:pPr>
          </w:p>
        </w:tc>
        <w:tc>
          <w:tcPr>
            <w:tcW w:w="3686" w:type="dxa"/>
          </w:tcPr>
          <w:p w:rsidR="006D126C" w:rsidRDefault="006D126C" w:rsidP="006D126C">
            <w:pPr>
              <w:rPr>
                <w:rtl/>
                <w:lang w:bidi="fa-IR"/>
              </w:rPr>
            </w:pPr>
          </w:p>
        </w:tc>
        <w:tc>
          <w:tcPr>
            <w:tcW w:w="4817" w:type="dxa"/>
          </w:tcPr>
          <w:p w:rsidR="006D126C" w:rsidRDefault="006D126C" w:rsidP="006D126C">
            <w:pPr>
              <w:rPr>
                <w:rtl/>
                <w:lang w:bidi="fa-IR"/>
              </w:rPr>
            </w:pPr>
          </w:p>
        </w:tc>
      </w:tr>
    </w:tbl>
    <w:p w:rsidR="00931BE7" w:rsidRDefault="006D126C" w:rsidP="006D4589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 </w:t>
      </w:r>
    </w:p>
    <w:p w:rsidR="00374F11" w:rsidRDefault="00374F11" w:rsidP="00931BE7">
      <w:pPr>
        <w:pStyle w:val="ListParagraph"/>
        <w:numPr>
          <w:ilvl w:val="0"/>
          <w:numId w:val="2"/>
        </w:numPr>
        <w:rPr>
          <w:rtl/>
          <w:lang w:bidi="fa-IR"/>
        </w:rPr>
      </w:pPr>
      <w:r>
        <w:rPr>
          <w:rFonts w:hint="cs"/>
          <w:rtl/>
          <w:lang w:bidi="fa-IR"/>
        </w:rPr>
        <w:t>برنامه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های مورد تقاضا:</w:t>
      </w:r>
    </w:p>
    <w:p w:rsidR="00374F11" w:rsidRDefault="00931BE7" w:rsidP="00931BE7">
      <w:pPr>
        <w:ind w:left="1440"/>
        <w:rPr>
          <w:rtl/>
          <w:lang w:bidi="fa-IR"/>
        </w:rPr>
      </w:pPr>
      <w:r>
        <w:rPr>
          <w:rFonts w:hint="cs"/>
          <w:noProof/>
          <w:rtl/>
          <w:lang w:bidi="fa-I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2496556</wp:posOffset>
                </wp:positionH>
                <wp:positionV relativeFrom="paragraph">
                  <wp:posOffset>12700</wp:posOffset>
                </wp:positionV>
                <wp:extent cx="188626" cy="1276710"/>
                <wp:effectExtent l="0" t="0" r="20955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626" cy="1276710"/>
                          <a:chOff x="0" y="0"/>
                          <a:chExt cx="188626" cy="127671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180000" cy="18115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0" y="362310"/>
                            <a:ext cx="180000" cy="18115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0" y="724619"/>
                            <a:ext cx="180000" cy="18115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8626" y="1095555"/>
                            <a:ext cx="180000" cy="18115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74709273" id="Group 5" o:spid="_x0000_s1026" style="position:absolute;left:0;text-align:left;margin-left:196.6pt;margin-top:1pt;width:14.85pt;height:100.55pt;z-index:251665408" coordsize="1886,12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">
                <v:rect id="Rectangle 1" o:spid="_x0000_s1027" style="position:absolute;width:1800;height:1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" filled="f" strokecolor="black [3213]" strokeweight="1.5pt"/>
                <v:rect id="Rectangle 2" o:spid="_x0000_s1028" style="position:absolute;top:3623;width:1800;height:1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" filled="f" strokecolor="black [3213]" strokeweight="1.5pt"/>
                <v:rect id="Rectangle 3" o:spid="_x0000_s1029" style="position:absolute;top:7246;width:1800;height:1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" filled="f" strokecolor="black [3213]" strokeweight="1.5pt"/>
                <v:rect id="Rectangle 4" o:spid="_x0000_s1030" style="position:absolute;left:86;top:10955;width:1800;height:1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" filled="f" strokecolor="black [3213]" strokeweight="1.5pt"/>
              </v:group>
            </w:pict>
          </mc:Fallback>
        </mc:AlternateContent>
      </w:r>
      <w:r w:rsidR="00374F11">
        <w:rPr>
          <w:rFonts w:hint="cs"/>
          <w:rtl/>
          <w:lang w:bidi="fa-IR"/>
        </w:rPr>
        <w:t>معرفی پارک و خدمات و حمایت ها و ...  󠅯</w:t>
      </w:r>
    </w:p>
    <w:p w:rsidR="00374F11" w:rsidRDefault="00374F11" w:rsidP="00931BE7">
      <w:pPr>
        <w:ind w:left="1440"/>
        <w:rPr>
          <w:rtl/>
          <w:lang w:bidi="fa-IR"/>
        </w:rPr>
      </w:pPr>
      <w:r>
        <w:rPr>
          <w:rFonts w:hint="cs"/>
          <w:rtl/>
          <w:lang w:bidi="fa-IR"/>
        </w:rPr>
        <w:t xml:space="preserve">معرفی سرزمین ایرانیان </w:t>
      </w:r>
    </w:p>
    <w:p w:rsidR="00374F11" w:rsidRDefault="00374F11" w:rsidP="00931BE7">
      <w:pPr>
        <w:ind w:left="1440"/>
        <w:rPr>
          <w:rtl/>
          <w:lang w:bidi="fa-IR"/>
        </w:rPr>
      </w:pPr>
      <w:r>
        <w:rPr>
          <w:rFonts w:hint="cs"/>
          <w:rtl/>
          <w:lang w:bidi="fa-IR"/>
        </w:rPr>
        <w:t>بازدید از اراضی پارک علم و فناوری ایرانیان</w:t>
      </w:r>
    </w:p>
    <w:p w:rsidR="00374F11" w:rsidRDefault="00374F11" w:rsidP="00931BE7">
      <w:pPr>
        <w:ind w:left="1440"/>
        <w:rPr>
          <w:rtl/>
          <w:lang w:bidi="fa-IR"/>
        </w:rPr>
      </w:pPr>
      <w:r>
        <w:rPr>
          <w:rFonts w:hint="cs"/>
          <w:rtl/>
          <w:lang w:bidi="fa-IR"/>
        </w:rPr>
        <w:t xml:space="preserve">بازدید از سرزمین ایرانیان </w:t>
      </w:r>
    </w:p>
    <w:p w:rsidR="006D126C" w:rsidRDefault="006D4589" w:rsidP="006D126C">
      <w:pPr>
        <w:rPr>
          <w:rtl/>
          <w:lang w:bidi="fa-IR"/>
        </w:rPr>
      </w:pPr>
      <w:r>
        <w:rPr>
          <w:rFonts w:hint="cs"/>
          <w:rtl/>
          <w:lang w:bidi="fa-IR"/>
        </w:rPr>
        <w:t>ضمنا جناب آقای/سرکار خانم ...... به شماره تلفن همراه ..... به منظور انجام هماهن</w:t>
      </w:r>
      <w:r w:rsidR="00931BE7">
        <w:rPr>
          <w:rFonts w:hint="cs"/>
          <w:rtl/>
          <w:lang w:bidi="fa-IR"/>
        </w:rPr>
        <w:t>گی</w:t>
      </w:r>
      <w:r w:rsidR="00931BE7">
        <w:rPr>
          <w:rtl/>
          <w:lang w:bidi="fa-IR"/>
        </w:rPr>
        <w:softHyphen/>
      </w:r>
      <w:r>
        <w:rPr>
          <w:rFonts w:hint="cs"/>
          <w:rtl/>
          <w:lang w:bidi="fa-IR"/>
        </w:rPr>
        <w:t>های لازم به حضورتان معرفی می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گردند.</w:t>
      </w:r>
    </w:p>
    <w:p w:rsidR="009D4FF9" w:rsidRDefault="009D4FF9" w:rsidP="006D126C">
      <w:pPr>
        <w:rPr>
          <w:rFonts w:hint="cs"/>
          <w:rtl/>
          <w:lang w:bidi="fa-IR"/>
        </w:rPr>
      </w:pPr>
      <w:r>
        <w:rPr>
          <w:rtl/>
          <w:lang w:bidi="fa-IR"/>
        </w:rPr>
        <w:tab/>
      </w:r>
      <w:r>
        <w:rPr>
          <w:rtl/>
          <w:lang w:bidi="fa-IR"/>
        </w:rPr>
        <w:tab/>
      </w:r>
      <w:r>
        <w:rPr>
          <w:rtl/>
          <w:lang w:bidi="fa-IR"/>
        </w:rPr>
        <w:tab/>
      </w:r>
      <w:r>
        <w:rPr>
          <w:rtl/>
          <w:lang w:bidi="fa-IR"/>
        </w:rPr>
        <w:tab/>
      </w:r>
      <w:r>
        <w:rPr>
          <w:rtl/>
          <w:lang w:bidi="fa-IR"/>
        </w:rPr>
        <w:tab/>
      </w:r>
      <w:r>
        <w:rPr>
          <w:rtl/>
          <w:lang w:bidi="fa-IR"/>
        </w:rPr>
        <w:tab/>
      </w:r>
      <w:r>
        <w:rPr>
          <w:rtl/>
          <w:lang w:bidi="fa-IR"/>
        </w:rPr>
        <w:tab/>
      </w:r>
      <w:r>
        <w:rPr>
          <w:rtl/>
          <w:lang w:bidi="fa-IR"/>
        </w:rPr>
        <w:tab/>
      </w:r>
      <w:r>
        <w:rPr>
          <w:rFonts w:hint="cs"/>
          <w:rtl/>
          <w:lang w:bidi="fa-IR"/>
        </w:rPr>
        <w:t xml:space="preserve">امضاء </w:t>
      </w:r>
    </w:p>
    <w:sectPr w:rsidR="009D4FF9" w:rsidSect="006D4589">
      <w:pgSz w:w="12240" w:h="15840"/>
      <w:pgMar w:top="1440" w:right="1440" w:bottom="1440" w:left="1440" w:header="720" w:footer="720" w:gutter="0"/>
      <w:pgBorders w:offsetFrom="page">
        <w:top w:val="single" w:sz="12" w:space="24" w:color="2E74B5" w:themeColor="accent1" w:themeShade="BF"/>
        <w:left w:val="single" w:sz="12" w:space="24" w:color="2E74B5" w:themeColor="accent1" w:themeShade="BF"/>
        <w:bottom w:val="single" w:sz="12" w:space="24" w:color="2E74B5" w:themeColor="accent1" w:themeShade="BF"/>
        <w:right w:val="single" w:sz="12" w:space="24" w:color="2E74B5" w:themeColor="accent1" w:themeShade="BF"/>
      </w:pgBorders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41EDF"/>
    <w:multiLevelType w:val="hybridMultilevel"/>
    <w:tmpl w:val="1F7A1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97FF4"/>
    <w:multiLevelType w:val="hybridMultilevel"/>
    <w:tmpl w:val="073CF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6C"/>
    <w:rsid w:val="00374F11"/>
    <w:rsid w:val="006D126C"/>
    <w:rsid w:val="006D4589"/>
    <w:rsid w:val="00931BE7"/>
    <w:rsid w:val="009C4496"/>
    <w:rsid w:val="009D4FF9"/>
    <w:rsid w:val="00A07D36"/>
    <w:rsid w:val="00C65016"/>
    <w:rsid w:val="00C9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65DAD30"/>
  <w15:chartTrackingRefBased/>
  <w15:docId w15:val="{BD61C9AD-5744-4A90-80F1-D22E4FF3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B Nazanin"/>
        <w:sz w:val="26"/>
        <w:szCs w:val="26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1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126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D4589"/>
    <w:pPr>
      <w:bidi w:val="0"/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D458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نمونه نامه درخواست بازدید از پارک علم و فناوری ایرانیان و راهنمای تکمیل</vt:lpstr>
    </vt:vector>
  </TitlesOfParts>
  <Company>شهریور ماه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نامه درخواست بازدید از پارک علم و فناوری ایرانیان و راهنمای تکمیل</dc:title>
  <dc:subject/>
  <dc:creator>Arman Onci</dc:creator>
  <cp:keywords/>
  <dc:description/>
  <cp:lastModifiedBy>Arman Onci</cp:lastModifiedBy>
  <cp:revision>4</cp:revision>
  <dcterms:created xsi:type="dcterms:W3CDTF">2019-08-18T06:42:00Z</dcterms:created>
  <dcterms:modified xsi:type="dcterms:W3CDTF">2019-08-18T10:10:00Z</dcterms:modified>
  <cp:category>1398</cp:category>
</cp:coreProperties>
</file>